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8A7" w:rsidRPr="00EB1DC2" w:rsidRDefault="009768A7" w:rsidP="009768A7">
      <w:pPr>
        <w:pStyle w:val="a3"/>
        <w:tabs>
          <w:tab w:val="left" w:pos="0"/>
        </w:tabs>
        <w:suppressAutoHyphens/>
        <w:jc w:val="left"/>
        <w:rPr>
          <w:sz w:val="28"/>
          <w:szCs w:val="28"/>
        </w:rPr>
      </w:pPr>
      <w:r w:rsidRPr="00EB1DC2">
        <w:rPr>
          <w:sz w:val="28"/>
          <w:szCs w:val="28"/>
        </w:rPr>
        <w:t>Уважаемые акционеры!</w:t>
      </w:r>
    </w:p>
    <w:p w:rsidR="009768A7" w:rsidRPr="00EB1DC2" w:rsidRDefault="009768A7" w:rsidP="009768A7">
      <w:pPr>
        <w:pStyle w:val="a3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EB1DC2">
        <w:rPr>
          <w:sz w:val="28"/>
          <w:szCs w:val="28"/>
        </w:rPr>
        <w:t>Открытое акционерное общество «Кистени» (далее по тексту – Общество), расположенное по адресу: 247253 аг. Кистени, ул. Днепровская 70, приглашает Вас принять участие во внеочередном общем собрании акционеров Общества</w:t>
      </w:r>
      <w:r>
        <w:rPr>
          <w:sz w:val="28"/>
          <w:szCs w:val="28"/>
        </w:rPr>
        <w:t xml:space="preserve"> (далее – Собрание Общества) «10» ноября </w:t>
      </w:r>
      <w:r w:rsidRPr="00EB1DC2">
        <w:rPr>
          <w:sz w:val="28"/>
          <w:szCs w:val="28"/>
        </w:rPr>
        <w:t>2025 г. в 10</w:t>
      </w:r>
      <w:r w:rsidRPr="00EB1DC2">
        <w:rPr>
          <w:sz w:val="28"/>
          <w:szCs w:val="28"/>
          <w:vertAlign w:val="superscript"/>
        </w:rPr>
        <w:t xml:space="preserve">00 </w:t>
      </w:r>
      <w:r w:rsidRPr="00EB1DC2">
        <w:rPr>
          <w:sz w:val="28"/>
          <w:szCs w:val="28"/>
        </w:rPr>
        <w:t>часов, которое созывается по адресу: ул. Днепровская 70, аг. Кистени, в админис</w:t>
      </w:r>
      <w:r w:rsidR="000F71ED">
        <w:rPr>
          <w:sz w:val="28"/>
          <w:szCs w:val="28"/>
        </w:rPr>
        <w:t>тративном здании ОАО «Кистени».</w:t>
      </w:r>
    </w:p>
    <w:p w:rsidR="009768A7" w:rsidRPr="00EB1DC2" w:rsidRDefault="009768A7" w:rsidP="009768A7">
      <w:pPr>
        <w:pStyle w:val="a3"/>
        <w:tabs>
          <w:tab w:val="left" w:pos="1134"/>
        </w:tabs>
        <w:suppressAutoHyphens/>
        <w:spacing w:after="60"/>
        <w:ind w:left="709"/>
        <w:jc w:val="center"/>
        <w:rPr>
          <w:sz w:val="28"/>
          <w:szCs w:val="28"/>
        </w:rPr>
      </w:pPr>
      <w:r w:rsidRPr="00EB1DC2">
        <w:rPr>
          <w:sz w:val="28"/>
          <w:szCs w:val="28"/>
        </w:rPr>
        <w:t>Повестка дня: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4034"/>
      </w:tblGrid>
      <w:tr w:rsidR="009768A7" w:rsidRPr="00EB1DC2" w:rsidTr="009768A7">
        <w:trPr>
          <w:trHeight w:val="405"/>
        </w:trPr>
        <w:tc>
          <w:tcPr>
            <w:tcW w:w="850" w:type="dxa"/>
          </w:tcPr>
          <w:p w:rsidR="009768A7" w:rsidRPr="00EB1DC2" w:rsidRDefault="009768A7" w:rsidP="00FD6EDF">
            <w:pPr>
              <w:rPr>
                <w:bCs/>
                <w:sz w:val="28"/>
                <w:szCs w:val="28"/>
              </w:rPr>
            </w:pPr>
            <w:r w:rsidRPr="00EB1DC2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4034" w:type="dxa"/>
            <w:vAlign w:val="center"/>
          </w:tcPr>
          <w:p w:rsidR="009768A7" w:rsidRPr="00EB1DC2" w:rsidRDefault="009768A7" w:rsidP="000F7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F71ED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 утверждении договора о присоединении между ОАО «СГЦ «Заречье» и ОАО «Кистени».</w:t>
            </w:r>
          </w:p>
        </w:tc>
      </w:tr>
      <w:tr w:rsidR="009768A7" w:rsidRPr="00EB1DC2" w:rsidTr="00FD6EDF">
        <w:tc>
          <w:tcPr>
            <w:tcW w:w="850" w:type="dxa"/>
          </w:tcPr>
          <w:p w:rsidR="009768A7" w:rsidRPr="00EB1DC2" w:rsidRDefault="009768A7" w:rsidP="00FD6EDF">
            <w:pPr>
              <w:rPr>
                <w:bCs/>
                <w:sz w:val="28"/>
                <w:szCs w:val="28"/>
              </w:rPr>
            </w:pPr>
            <w:r w:rsidRPr="00EB1DC2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4034" w:type="dxa"/>
            <w:vAlign w:val="center"/>
          </w:tcPr>
          <w:p w:rsidR="009768A7" w:rsidRPr="00EB1DC2" w:rsidRDefault="000F71ED" w:rsidP="000F71ED">
            <w:pPr>
              <w:pStyle w:val="3"/>
              <w:tabs>
                <w:tab w:val="left" w:pos="1418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  <w:r w:rsidR="009768A7">
              <w:rPr>
                <w:sz w:val="28"/>
                <w:szCs w:val="28"/>
              </w:rPr>
              <w:t xml:space="preserve"> утверждени</w:t>
            </w:r>
            <w:r>
              <w:rPr>
                <w:sz w:val="28"/>
                <w:szCs w:val="28"/>
              </w:rPr>
              <w:t>и</w:t>
            </w:r>
            <w:r w:rsidR="009768A7">
              <w:rPr>
                <w:sz w:val="28"/>
                <w:szCs w:val="28"/>
              </w:rPr>
              <w:t xml:space="preserve"> </w:t>
            </w:r>
            <w:r w:rsidR="007116B2">
              <w:rPr>
                <w:sz w:val="28"/>
                <w:szCs w:val="28"/>
              </w:rPr>
              <w:t xml:space="preserve">передаточного </w:t>
            </w:r>
            <w:bookmarkStart w:id="0" w:name="_GoBack"/>
            <w:bookmarkEnd w:id="0"/>
            <w:r>
              <w:rPr>
                <w:sz w:val="28"/>
                <w:szCs w:val="28"/>
              </w:rPr>
              <w:t>акта.</w:t>
            </w:r>
          </w:p>
        </w:tc>
      </w:tr>
    </w:tbl>
    <w:p w:rsidR="009768A7" w:rsidRPr="00EB1DC2" w:rsidRDefault="009768A7" w:rsidP="009768A7">
      <w:pPr>
        <w:pStyle w:val="a3"/>
        <w:suppressAutoHyphens/>
        <w:ind w:firstLine="720"/>
        <w:rPr>
          <w:sz w:val="28"/>
          <w:szCs w:val="28"/>
        </w:rPr>
      </w:pPr>
    </w:p>
    <w:p w:rsidR="009768A7" w:rsidRPr="00EB1DC2" w:rsidRDefault="009768A7" w:rsidP="009768A7">
      <w:pPr>
        <w:pStyle w:val="a3"/>
        <w:suppressAutoHyphens/>
        <w:ind w:firstLine="426"/>
        <w:jc w:val="both"/>
        <w:rPr>
          <w:sz w:val="28"/>
          <w:szCs w:val="28"/>
        </w:rPr>
      </w:pPr>
      <w:r w:rsidRPr="00EB1DC2">
        <w:rPr>
          <w:sz w:val="28"/>
          <w:szCs w:val="28"/>
        </w:rPr>
        <w:t xml:space="preserve">Дата формирования реестра акционеров Общества для составления списка лиц, имеющих право на участие в Собрании Общества </w:t>
      </w:r>
      <w:r w:rsidR="00AC62F7">
        <w:rPr>
          <w:sz w:val="28"/>
          <w:szCs w:val="28"/>
        </w:rPr>
        <w:t>- 15</w:t>
      </w:r>
      <w:r>
        <w:rPr>
          <w:sz w:val="28"/>
          <w:szCs w:val="28"/>
        </w:rPr>
        <w:t xml:space="preserve"> </w:t>
      </w:r>
      <w:r w:rsidR="00AC62F7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2025</w:t>
      </w:r>
      <w:r w:rsidR="00AC62F7">
        <w:rPr>
          <w:sz w:val="28"/>
          <w:szCs w:val="28"/>
        </w:rPr>
        <w:t>г.</w:t>
      </w:r>
    </w:p>
    <w:p w:rsidR="009768A7" w:rsidRPr="00EB1DC2" w:rsidRDefault="009768A7" w:rsidP="009768A7">
      <w:pPr>
        <w:pStyle w:val="a3"/>
        <w:suppressAutoHyphens/>
        <w:ind w:firstLine="426"/>
        <w:jc w:val="both"/>
        <w:rPr>
          <w:sz w:val="28"/>
          <w:szCs w:val="28"/>
        </w:rPr>
      </w:pPr>
      <w:r w:rsidRPr="00EB1DC2">
        <w:rPr>
          <w:sz w:val="28"/>
          <w:szCs w:val="28"/>
        </w:rPr>
        <w:t>Форма провед</w:t>
      </w:r>
      <w:r w:rsidR="000F71ED">
        <w:rPr>
          <w:sz w:val="28"/>
          <w:szCs w:val="28"/>
        </w:rPr>
        <w:t>ения Собрания Общества – очная.</w:t>
      </w:r>
    </w:p>
    <w:p w:rsidR="009768A7" w:rsidRPr="00EB1DC2" w:rsidRDefault="009768A7" w:rsidP="009768A7">
      <w:pPr>
        <w:ind w:firstLine="426"/>
        <w:jc w:val="both"/>
        <w:rPr>
          <w:sz w:val="28"/>
          <w:szCs w:val="28"/>
        </w:rPr>
      </w:pPr>
      <w:r w:rsidRPr="00EB1DC2">
        <w:rPr>
          <w:sz w:val="28"/>
          <w:szCs w:val="28"/>
        </w:rPr>
        <w:t xml:space="preserve">Собрание Общества созывается по решению наблюдательного совета Общества (основание: протокол от </w:t>
      </w:r>
      <w:r>
        <w:rPr>
          <w:sz w:val="28"/>
          <w:szCs w:val="28"/>
        </w:rPr>
        <w:t xml:space="preserve">24 октября </w:t>
      </w:r>
      <w:r w:rsidRPr="00EB1DC2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EB1DC2">
        <w:rPr>
          <w:sz w:val="28"/>
          <w:szCs w:val="28"/>
        </w:rPr>
        <w:t>г.</w:t>
      </w:r>
      <w:r>
        <w:rPr>
          <w:sz w:val="28"/>
          <w:szCs w:val="28"/>
        </w:rPr>
        <w:t xml:space="preserve"> № 5-2025</w:t>
      </w:r>
      <w:r w:rsidR="000F71ED">
        <w:rPr>
          <w:sz w:val="28"/>
          <w:szCs w:val="28"/>
        </w:rPr>
        <w:t>).</w:t>
      </w:r>
    </w:p>
    <w:p w:rsidR="009768A7" w:rsidRPr="00EB1DC2" w:rsidRDefault="009768A7" w:rsidP="009768A7">
      <w:pPr>
        <w:pStyle w:val="a3"/>
        <w:suppressAutoHyphens/>
        <w:ind w:firstLine="426"/>
        <w:jc w:val="both"/>
        <w:rPr>
          <w:sz w:val="28"/>
          <w:szCs w:val="28"/>
        </w:rPr>
      </w:pPr>
      <w:r w:rsidRPr="00EB1DC2">
        <w:rPr>
          <w:sz w:val="28"/>
          <w:szCs w:val="28"/>
        </w:rPr>
        <w:t>Форма голосования по всем вопросам повестки дня – бюллетенями (открытое голосование карточками).</w:t>
      </w:r>
    </w:p>
    <w:p w:rsidR="009768A7" w:rsidRPr="00EB1DC2" w:rsidRDefault="009768A7" w:rsidP="009768A7">
      <w:pPr>
        <w:ind w:firstLine="400"/>
        <w:jc w:val="both"/>
        <w:rPr>
          <w:sz w:val="28"/>
          <w:szCs w:val="28"/>
        </w:rPr>
      </w:pPr>
      <w:r w:rsidRPr="00EB1DC2">
        <w:rPr>
          <w:sz w:val="28"/>
          <w:szCs w:val="28"/>
        </w:rPr>
        <w:t xml:space="preserve">Порядок регистрации участников Собрания Общества: </w:t>
      </w:r>
    </w:p>
    <w:p w:rsidR="009768A7" w:rsidRPr="00EB1DC2" w:rsidRDefault="009768A7" w:rsidP="009768A7">
      <w:pPr>
        <w:ind w:firstLine="400"/>
        <w:jc w:val="both"/>
        <w:rPr>
          <w:b/>
          <w:sz w:val="28"/>
          <w:szCs w:val="28"/>
        </w:rPr>
      </w:pPr>
      <w:r w:rsidRPr="00EB1DC2">
        <w:rPr>
          <w:sz w:val="28"/>
          <w:szCs w:val="28"/>
        </w:rPr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:rsidR="009768A7" w:rsidRPr="00EB1DC2" w:rsidRDefault="009768A7" w:rsidP="009768A7">
      <w:pPr>
        <w:ind w:firstLine="400"/>
        <w:jc w:val="both"/>
        <w:rPr>
          <w:sz w:val="28"/>
          <w:szCs w:val="28"/>
        </w:rPr>
      </w:pPr>
      <w:r w:rsidRPr="00EB1DC2">
        <w:rPr>
          <w:sz w:val="28"/>
          <w:szCs w:val="28"/>
        </w:rPr>
        <w:t>- регистрация лиц, имеющих право на участие в Собрании Общества</w:t>
      </w:r>
      <w:r>
        <w:rPr>
          <w:sz w:val="28"/>
          <w:szCs w:val="28"/>
        </w:rPr>
        <w:t>,</w:t>
      </w:r>
      <w:r w:rsidRPr="00EB1DC2">
        <w:rPr>
          <w:sz w:val="28"/>
          <w:szCs w:val="28"/>
        </w:rPr>
        <w:t xml:space="preserve"> будет производиться </w:t>
      </w:r>
      <w:r>
        <w:rPr>
          <w:sz w:val="28"/>
          <w:szCs w:val="28"/>
        </w:rPr>
        <w:t>10</w:t>
      </w:r>
      <w:r w:rsidRPr="00EB1DC2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EB1DC2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EB1DC2">
        <w:rPr>
          <w:sz w:val="28"/>
          <w:szCs w:val="28"/>
        </w:rPr>
        <w:t xml:space="preserve">г. с </w:t>
      </w:r>
      <w:r>
        <w:rPr>
          <w:sz w:val="28"/>
          <w:szCs w:val="28"/>
        </w:rPr>
        <w:t>9</w:t>
      </w:r>
      <w:r w:rsidRPr="00EB1DC2">
        <w:rPr>
          <w:sz w:val="28"/>
          <w:szCs w:val="28"/>
        </w:rPr>
        <w:t xml:space="preserve"> ч</w:t>
      </w:r>
      <w:r>
        <w:rPr>
          <w:sz w:val="28"/>
          <w:szCs w:val="28"/>
        </w:rPr>
        <w:t>ас</w:t>
      </w:r>
      <w:r w:rsidRPr="00EB1DC2">
        <w:rPr>
          <w:sz w:val="28"/>
          <w:szCs w:val="28"/>
        </w:rPr>
        <w:t>.</w:t>
      </w:r>
      <w:r>
        <w:rPr>
          <w:sz w:val="28"/>
          <w:szCs w:val="28"/>
        </w:rPr>
        <w:t>30</w:t>
      </w:r>
      <w:r w:rsidRPr="00EB1DC2">
        <w:rPr>
          <w:sz w:val="28"/>
          <w:szCs w:val="28"/>
        </w:rPr>
        <w:t xml:space="preserve"> мин. до </w:t>
      </w:r>
      <w:r>
        <w:rPr>
          <w:sz w:val="28"/>
          <w:szCs w:val="28"/>
        </w:rPr>
        <w:t>10</w:t>
      </w:r>
      <w:r w:rsidRPr="00EB1DC2">
        <w:rPr>
          <w:sz w:val="28"/>
          <w:szCs w:val="28"/>
        </w:rPr>
        <w:t xml:space="preserve"> ч</w:t>
      </w:r>
      <w:r>
        <w:rPr>
          <w:sz w:val="28"/>
          <w:szCs w:val="28"/>
        </w:rPr>
        <w:t>ас</w:t>
      </w:r>
      <w:r w:rsidRPr="00EB1DC2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Pr="00EB1DC2">
        <w:rPr>
          <w:sz w:val="28"/>
          <w:szCs w:val="28"/>
        </w:rPr>
        <w:t xml:space="preserve"> мин. по месту проведения Собрания Общества.</w:t>
      </w:r>
    </w:p>
    <w:p w:rsidR="009768A7" w:rsidRPr="00EB1DC2" w:rsidRDefault="009768A7" w:rsidP="009768A7">
      <w:pPr>
        <w:ind w:firstLine="400"/>
        <w:jc w:val="both"/>
        <w:rPr>
          <w:sz w:val="28"/>
          <w:szCs w:val="28"/>
        </w:rPr>
      </w:pPr>
      <w:r w:rsidRPr="00EB1DC2">
        <w:rPr>
          <w:sz w:val="28"/>
          <w:szCs w:val="28"/>
        </w:rPr>
        <w:t>Лица, имеющие право на участие в Собрании Общества, могут ознакомиться</w:t>
      </w:r>
      <w:r>
        <w:rPr>
          <w:sz w:val="28"/>
          <w:szCs w:val="28"/>
        </w:rPr>
        <w:t>,</w:t>
      </w:r>
      <w:r w:rsidRPr="00EB1DC2">
        <w:rPr>
          <w:sz w:val="28"/>
          <w:szCs w:val="28"/>
        </w:rPr>
        <w:t xml:space="preserve"> начиная с </w:t>
      </w:r>
      <w:r w:rsidR="00896E07">
        <w:rPr>
          <w:sz w:val="28"/>
          <w:szCs w:val="28"/>
        </w:rPr>
        <w:t>01.11.</w:t>
      </w:r>
      <w:r w:rsidRPr="00EB1DC2">
        <w:rPr>
          <w:sz w:val="28"/>
          <w:szCs w:val="28"/>
        </w:rPr>
        <w:t xml:space="preserve"> 202</w:t>
      </w:r>
      <w:r>
        <w:rPr>
          <w:sz w:val="28"/>
          <w:szCs w:val="28"/>
        </w:rPr>
        <w:t>5 г. с 9</w:t>
      </w:r>
      <w:r w:rsidRPr="00EB1DC2">
        <w:rPr>
          <w:sz w:val="28"/>
          <w:szCs w:val="28"/>
        </w:rPr>
        <w:t xml:space="preserve"> ч.</w:t>
      </w:r>
      <w:r>
        <w:rPr>
          <w:sz w:val="28"/>
          <w:szCs w:val="28"/>
        </w:rPr>
        <w:t>00</w:t>
      </w:r>
      <w:r w:rsidRPr="00EB1DC2">
        <w:rPr>
          <w:sz w:val="28"/>
          <w:szCs w:val="28"/>
        </w:rPr>
        <w:t xml:space="preserve"> мин. до </w:t>
      </w:r>
      <w:r>
        <w:rPr>
          <w:sz w:val="28"/>
          <w:szCs w:val="28"/>
        </w:rPr>
        <w:t>13 час.</w:t>
      </w:r>
      <w:r w:rsidRPr="00EB1D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00 </w:t>
      </w:r>
      <w:r w:rsidRPr="00EB1DC2">
        <w:rPr>
          <w:sz w:val="28"/>
          <w:szCs w:val="28"/>
        </w:rPr>
        <w:t>мин. в рабочие дни по мест</w:t>
      </w:r>
      <w:r>
        <w:rPr>
          <w:sz w:val="28"/>
          <w:szCs w:val="28"/>
        </w:rPr>
        <w:t>у нахождения Общества (каб. «Специалист по кадрам»</w:t>
      </w:r>
      <w:r w:rsidRPr="00EB1DC2">
        <w:rPr>
          <w:sz w:val="28"/>
          <w:szCs w:val="28"/>
        </w:rPr>
        <w:t>) с информацией (документами), подготовленными для проведения Собрания Общества:</w:t>
      </w:r>
    </w:p>
    <w:p w:rsidR="009768A7" w:rsidRPr="00EB1DC2" w:rsidRDefault="009768A7" w:rsidP="009768A7">
      <w:pPr>
        <w:numPr>
          <w:ilvl w:val="0"/>
          <w:numId w:val="1"/>
        </w:numPr>
        <w:tabs>
          <w:tab w:val="num" w:pos="360"/>
          <w:tab w:val="left" w:pos="1134"/>
        </w:tabs>
        <w:jc w:val="both"/>
        <w:rPr>
          <w:sz w:val="28"/>
          <w:szCs w:val="28"/>
        </w:rPr>
      </w:pPr>
      <w:r w:rsidRPr="00EB1DC2">
        <w:rPr>
          <w:sz w:val="28"/>
          <w:szCs w:val="28"/>
        </w:rPr>
        <w:t>повестка дня Собрания Общества;</w:t>
      </w:r>
    </w:p>
    <w:p w:rsidR="009768A7" w:rsidRPr="00EB1DC2" w:rsidRDefault="009768A7" w:rsidP="009768A7">
      <w:pPr>
        <w:numPr>
          <w:ilvl w:val="0"/>
          <w:numId w:val="1"/>
        </w:numPr>
        <w:tabs>
          <w:tab w:val="num" w:pos="360"/>
          <w:tab w:val="left" w:pos="1134"/>
        </w:tabs>
        <w:jc w:val="both"/>
        <w:rPr>
          <w:sz w:val="28"/>
          <w:szCs w:val="28"/>
        </w:rPr>
      </w:pPr>
      <w:r w:rsidRPr="00EB1DC2">
        <w:rPr>
          <w:sz w:val="28"/>
          <w:szCs w:val="28"/>
        </w:rPr>
        <w:t>проект решения по вопросам повестки дня;</w:t>
      </w:r>
    </w:p>
    <w:p w:rsidR="009768A7" w:rsidRPr="00EB1DC2" w:rsidRDefault="009768A7" w:rsidP="009768A7">
      <w:pPr>
        <w:tabs>
          <w:tab w:val="left" w:pos="1134"/>
        </w:tabs>
        <w:ind w:left="1429"/>
        <w:jc w:val="right"/>
        <w:rPr>
          <w:sz w:val="28"/>
          <w:szCs w:val="28"/>
        </w:rPr>
      </w:pPr>
      <w:r w:rsidRPr="00EB1DC2">
        <w:rPr>
          <w:sz w:val="28"/>
          <w:szCs w:val="28"/>
        </w:rPr>
        <w:t>Наблюдательный совет Общества</w:t>
      </w:r>
    </w:p>
    <w:p w:rsidR="008E4258" w:rsidRDefault="008E4258"/>
    <w:sectPr w:rsidR="008E4258" w:rsidSect="009768A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8A7"/>
    <w:rsid w:val="000F71ED"/>
    <w:rsid w:val="006435AD"/>
    <w:rsid w:val="007116B2"/>
    <w:rsid w:val="00896E07"/>
    <w:rsid w:val="008E4258"/>
    <w:rsid w:val="009768A7"/>
    <w:rsid w:val="00996EDE"/>
    <w:rsid w:val="00AC62F7"/>
    <w:rsid w:val="00CD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768A7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9768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9768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768A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Кистени</dc:creator>
  <cp:keywords/>
  <dc:description/>
  <cp:lastModifiedBy>Sergey</cp:lastModifiedBy>
  <cp:revision>6</cp:revision>
  <dcterms:created xsi:type="dcterms:W3CDTF">2025-11-01T02:38:00Z</dcterms:created>
  <dcterms:modified xsi:type="dcterms:W3CDTF">2025-10-29T15:44:00Z</dcterms:modified>
</cp:coreProperties>
</file>